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03" w:rsidRDefault="00EF7C46" w:rsidP="0070698D">
      <w:pPr>
        <w:rPr>
          <w:sz w:val="18"/>
        </w:rPr>
      </w:pPr>
      <w:r>
        <w:rPr>
          <w:rFonts w:ascii="Forte" w:hAnsi="Forte"/>
          <w:b/>
          <w:noProof/>
          <w:color w:val="C00000"/>
          <w:sz w:val="36"/>
          <w:lang w:eastAsia="de-DE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-243840</wp:posOffset>
            </wp:positionV>
            <wp:extent cx="1501775" cy="1215390"/>
            <wp:effectExtent l="76200" t="114300" r="117475" b="118110"/>
            <wp:wrapNone/>
            <wp:docPr id="16" name="Bild 2" descr="http://www.migrare.at/cms/images/stories/schmetterli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migrare.at/cms/images/stories/schmetterling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14757">
                      <a:off x="0" y="0"/>
                      <a:ext cx="150177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B23" w:rsidRPr="00E87B23">
        <w:rPr>
          <w:rFonts w:ascii="Forte" w:hAnsi="Forte"/>
          <w:b/>
          <w:noProof/>
          <w:color w:val="C00000"/>
          <w:sz w:val="36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213.95pt;margin-top:-10.35pt;width:237.85pt;height:21.9pt;rotation:644794fd;z-index:251655168;mso-position-horizontal-relative:text;mso-position-vertical-relative:text" fillcolor="#060" strokeweight=".25pt">
            <v:fill color2="green" focusposition=".5,.5" focussize="" focus="100%" type="gradientRadial"/>
            <v:shadow on="t" color="#ff9" opacity=".5"/>
            <v:textpath style="font-family:&quot;Mistral&quot;;font-size:18pt;font-weight:bold;v-text-kern:t" trim="t" fitpath="t" string="&quot;Zinnwald lebt&quot;"/>
          </v:shape>
        </w:pict>
      </w:r>
      <w:r w:rsidR="00E87B23" w:rsidRPr="00E87B23">
        <w:rPr>
          <w:rFonts w:ascii="Forte" w:hAnsi="Forte"/>
          <w:b/>
          <w:noProof/>
          <w:color w:val="C00000"/>
          <w:sz w:val="36"/>
          <w:lang w:eastAsia="de-D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2" type="#_x0000_t73" style="position:absolute;margin-left:-22.45pt;margin-top:-15.95pt;width:516pt;height:101.4pt;rotation:-204884fd;z-index:-251657729;mso-position-horizontal-relative:text;mso-position-vertical-relative:text" fillcolor="#ffc000" strokecolor="white">
            <v:fill opacity="41288f" color2="#ffc" o:opacity2="41943f" angle="-45" focusposition=".5,.5" focussize="" focus="100%" type="gradient"/>
          </v:shape>
        </w:pict>
      </w:r>
    </w:p>
    <w:p w:rsidR="00CB13CF" w:rsidRPr="00A47863" w:rsidRDefault="003C1373" w:rsidP="005576C0">
      <w:pPr>
        <w:jc w:val="center"/>
        <w:rPr>
          <w:rFonts w:cs="Calibri"/>
          <w:b/>
          <w:imprint/>
          <w:color w:val="C00000"/>
          <w:sz w:val="72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207010</wp:posOffset>
            </wp:positionV>
            <wp:extent cx="885825" cy="1152525"/>
            <wp:effectExtent l="19050" t="0" r="9525" b="0"/>
            <wp:wrapNone/>
            <wp:docPr id="26" name="Grafik 0" descr="lugi digit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ugi digital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CF" w:rsidRPr="00A47863">
        <w:rPr>
          <w:rFonts w:cs="Calibri"/>
          <w:b/>
          <w:imprint/>
          <w:color w:val="C00000"/>
          <w:sz w:val="72"/>
        </w:rPr>
        <w:t>17. Oktoberfestwoche</w:t>
      </w:r>
    </w:p>
    <w:p w:rsidR="00A328F8" w:rsidRPr="005641B8" w:rsidRDefault="00CB13CF" w:rsidP="005576C0">
      <w:pPr>
        <w:jc w:val="center"/>
        <w:rPr>
          <w:rFonts w:cs="Calibri"/>
          <w:b/>
          <w:imprint/>
          <w:color w:val="C00000"/>
          <w:sz w:val="44"/>
        </w:rPr>
      </w:pPr>
      <w:r w:rsidRPr="005641B8">
        <w:rPr>
          <w:rFonts w:cs="Calibri"/>
          <w:b/>
          <w:imprint/>
          <w:color w:val="C00000"/>
          <w:sz w:val="44"/>
        </w:rPr>
        <w:t>vom 17.10. bis 26.10.2014 im Lugsteinhof</w:t>
      </w:r>
    </w:p>
    <w:p w:rsidR="00451B03" w:rsidRPr="00CD7D53" w:rsidRDefault="00451B03" w:rsidP="005576C0">
      <w:pPr>
        <w:jc w:val="center"/>
        <w:rPr>
          <w:b/>
          <w:sz w:val="2"/>
        </w:rPr>
      </w:pPr>
    </w:p>
    <w:p w:rsidR="00881D41" w:rsidRDefault="00451B03" w:rsidP="0070698D">
      <w:r w:rsidRPr="009A6006">
        <w:rPr>
          <w:b/>
          <w:shadow/>
          <w:sz w:val="24"/>
        </w:rPr>
        <w:t>…hier ein kleiner Vorgeschmack auf das diesjährige Programm:</w:t>
      </w:r>
      <w:r w:rsidR="005641B8" w:rsidRPr="005641B8">
        <w:t xml:space="preserve"> </w:t>
      </w:r>
    </w:p>
    <w:p w:rsidR="00BA1CFE" w:rsidRPr="00E27522" w:rsidRDefault="00BA1CFE" w:rsidP="0070698D">
      <w:pPr>
        <w:rPr>
          <w:sz w:val="4"/>
        </w:rPr>
      </w:pPr>
    </w:p>
    <w:p w:rsidR="00BA1CFE" w:rsidRPr="00E27522" w:rsidRDefault="00BA1CFE" w:rsidP="0070698D">
      <w:pPr>
        <w:rPr>
          <w:sz w:val="18"/>
          <w:szCs w:val="4"/>
        </w:rPr>
        <w:sectPr w:rsidR="00BA1CFE" w:rsidRPr="00E27522" w:rsidSect="00885AD8">
          <w:headerReference w:type="default" r:id="rId10"/>
          <w:footerReference w:type="default" r:id="rId11"/>
          <w:pgSz w:w="11907" w:h="16839" w:code="9"/>
          <w:pgMar w:top="1134" w:right="1418" w:bottom="1134" w:left="1418" w:header="709" w:footer="709" w:gutter="0"/>
          <w:cols w:space="708"/>
          <w:docGrid w:linePitch="360"/>
        </w:sectPr>
      </w:pPr>
    </w:p>
    <w:p w:rsidR="00A328F8" w:rsidRPr="000B141C" w:rsidRDefault="00A328F8" w:rsidP="00BA1CFE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lastRenderedPageBreak/>
        <w:t xml:space="preserve">Freitag, </w:t>
      </w:r>
      <w:r w:rsidR="00CB13CF">
        <w:rPr>
          <w:b/>
          <w:color w:val="C00000"/>
          <w:sz w:val="24"/>
        </w:rPr>
        <w:t>17.10.2014</w:t>
      </w:r>
    </w:p>
    <w:p w:rsidR="00E404D4" w:rsidRDefault="00A328F8" w:rsidP="00CB13CF">
      <w:pPr>
        <w:numPr>
          <w:ilvl w:val="0"/>
          <w:numId w:val="17"/>
        </w:numPr>
        <w:ind w:left="284" w:hanging="284"/>
        <w:rPr>
          <w:sz w:val="20"/>
        </w:rPr>
      </w:pPr>
      <w:r w:rsidRPr="00451B03">
        <w:rPr>
          <w:sz w:val="20"/>
        </w:rPr>
        <w:t>9.30 Uhr „3-Berge-Wanderung“</w:t>
      </w:r>
    </w:p>
    <w:p w:rsidR="002445F6" w:rsidRPr="009A6006" w:rsidRDefault="000C5C24" w:rsidP="00CB13CF">
      <w:pPr>
        <w:numPr>
          <w:ilvl w:val="0"/>
          <w:numId w:val="17"/>
        </w:numPr>
        <w:ind w:left="284" w:hanging="284"/>
        <w:rPr>
          <w:b/>
          <w:sz w:val="20"/>
        </w:rPr>
      </w:pPr>
      <w:r>
        <w:rPr>
          <w:b/>
          <w:sz w:val="20"/>
        </w:rPr>
        <w:t>10</w:t>
      </w:r>
      <w:r w:rsidR="00A328F8" w:rsidRPr="009A6006">
        <w:rPr>
          <w:b/>
          <w:sz w:val="20"/>
        </w:rPr>
        <w:t xml:space="preserve">. Osterzgebirgisches Puppentheaterfest: </w:t>
      </w:r>
    </w:p>
    <w:p w:rsidR="00A328F8" w:rsidRPr="00451B03" w:rsidRDefault="00A328F8" w:rsidP="000C5C24">
      <w:pPr>
        <w:ind w:left="284"/>
        <w:rPr>
          <w:sz w:val="20"/>
        </w:rPr>
      </w:pPr>
      <w:r w:rsidRPr="00451B03">
        <w:rPr>
          <w:sz w:val="20"/>
        </w:rPr>
        <w:t>20.00 Uhr „</w:t>
      </w:r>
      <w:r w:rsidR="000C5C24">
        <w:rPr>
          <w:sz w:val="20"/>
        </w:rPr>
        <w:t xml:space="preserve">Die Zauberflöte und andere Liebesgeschichten“ </w:t>
      </w:r>
    </w:p>
    <w:p w:rsidR="00A328F8" w:rsidRPr="00D64F51" w:rsidRDefault="00A328F8" w:rsidP="00CB13CF">
      <w:pPr>
        <w:ind w:left="284" w:hanging="284"/>
        <w:rPr>
          <w:sz w:val="6"/>
          <w:szCs w:val="6"/>
        </w:rPr>
      </w:pPr>
    </w:p>
    <w:p w:rsidR="00A328F8" w:rsidRPr="000B141C" w:rsidRDefault="00A328F8" w:rsidP="00BA1CFE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t xml:space="preserve">Samstag, </w:t>
      </w:r>
      <w:r w:rsidR="00CB13CF">
        <w:rPr>
          <w:b/>
          <w:color w:val="C00000"/>
          <w:sz w:val="24"/>
        </w:rPr>
        <w:t>18.10.2014</w:t>
      </w:r>
    </w:p>
    <w:p w:rsidR="00A328F8" w:rsidRDefault="003C1373" w:rsidP="00CB13CF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154940</wp:posOffset>
            </wp:positionV>
            <wp:extent cx="972185" cy="911860"/>
            <wp:effectExtent l="76200" t="95250" r="113665" b="78740"/>
            <wp:wrapNone/>
            <wp:docPr id="22" name="Bild 2" descr="http://www.migrare.at/cms/images/stories/schmetterli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migrare.at/cms/images/stories/schmetterling.jpg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2971635">
                      <a:off x="0" y="0"/>
                      <a:ext cx="97218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8F8" w:rsidRPr="00451B03">
        <w:rPr>
          <w:sz w:val="20"/>
        </w:rPr>
        <w:t xml:space="preserve">Ab 13.00 Uhr Start des </w:t>
      </w:r>
      <w:r w:rsidR="000C5C24">
        <w:rPr>
          <w:b/>
          <w:sz w:val="20"/>
        </w:rPr>
        <w:t>8</w:t>
      </w:r>
      <w:r w:rsidR="00A328F8" w:rsidRPr="009A6006">
        <w:rPr>
          <w:b/>
          <w:sz w:val="20"/>
        </w:rPr>
        <w:t>. Armbrustschießens</w:t>
      </w:r>
      <w:r w:rsidR="00A328F8" w:rsidRPr="00451B03">
        <w:rPr>
          <w:sz w:val="20"/>
        </w:rPr>
        <w:t xml:space="preserve"> am Lugstein</w:t>
      </w:r>
      <w:r w:rsidR="00495F45">
        <w:rPr>
          <w:sz w:val="20"/>
        </w:rPr>
        <w:t xml:space="preserve">, Terrassenbetrieb </w:t>
      </w:r>
      <w:r w:rsidR="00D64F51">
        <w:rPr>
          <w:sz w:val="20"/>
        </w:rPr>
        <w:t>auf der</w:t>
      </w:r>
      <w:r w:rsidR="00495F45">
        <w:rPr>
          <w:sz w:val="20"/>
        </w:rPr>
        <w:t xml:space="preserve"> KammwegRast-Terrasse mit Wildspezialitäten</w:t>
      </w:r>
    </w:p>
    <w:p w:rsidR="000C5C24" w:rsidRPr="009A6006" w:rsidRDefault="000C5C24" w:rsidP="000C5C24">
      <w:pPr>
        <w:numPr>
          <w:ilvl w:val="0"/>
          <w:numId w:val="17"/>
        </w:numPr>
        <w:ind w:left="284" w:hanging="284"/>
        <w:rPr>
          <w:b/>
          <w:sz w:val="20"/>
        </w:rPr>
      </w:pPr>
      <w:r>
        <w:rPr>
          <w:b/>
          <w:sz w:val="20"/>
        </w:rPr>
        <w:t>10</w:t>
      </w:r>
      <w:r w:rsidRPr="009A6006">
        <w:rPr>
          <w:b/>
          <w:sz w:val="20"/>
        </w:rPr>
        <w:t xml:space="preserve">. Osterzgebirgisches Puppentheaterfest: </w:t>
      </w:r>
    </w:p>
    <w:p w:rsidR="000C5C24" w:rsidRDefault="000C5C24" w:rsidP="000C5C24">
      <w:pPr>
        <w:ind w:left="284"/>
        <w:rPr>
          <w:sz w:val="20"/>
        </w:rPr>
      </w:pPr>
      <w:r>
        <w:rPr>
          <w:sz w:val="20"/>
        </w:rPr>
        <w:t>16</w:t>
      </w:r>
      <w:r w:rsidRPr="00451B03">
        <w:rPr>
          <w:sz w:val="20"/>
        </w:rPr>
        <w:t>.00 Uhr „</w:t>
      </w:r>
      <w:r>
        <w:rPr>
          <w:sz w:val="20"/>
        </w:rPr>
        <w:t>Das tapfere Schneiderlein“</w:t>
      </w:r>
    </w:p>
    <w:p w:rsidR="00A84638" w:rsidRPr="00A84638" w:rsidRDefault="00A84638" w:rsidP="00CB13CF">
      <w:pPr>
        <w:ind w:left="284" w:hanging="284"/>
        <w:rPr>
          <w:sz w:val="4"/>
        </w:rPr>
      </w:pPr>
    </w:p>
    <w:p w:rsidR="00495F45" w:rsidRPr="00451B03" w:rsidRDefault="00495F45" w:rsidP="00CB13CF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 xml:space="preserve">17.30 Uhr Eröffnung der </w:t>
      </w:r>
      <w:r w:rsidRPr="00934DAB">
        <w:rPr>
          <w:b/>
          <w:sz w:val="20"/>
        </w:rPr>
        <w:t>Hobby- und Freizeitausstellung</w:t>
      </w:r>
    </w:p>
    <w:p w:rsidR="00A328F8" w:rsidRPr="00451B03" w:rsidRDefault="000C5C24" w:rsidP="00CB13CF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>19.30 Uhr Bergdisko auf dem Kamm -  Tanzabend</w:t>
      </w:r>
    </w:p>
    <w:p w:rsidR="00497AEC" w:rsidRPr="00D64F51" w:rsidRDefault="00497AEC" w:rsidP="00CB13CF">
      <w:pPr>
        <w:ind w:left="284" w:hanging="284"/>
        <w:rPr>
          <w:sz w:val="6"/>
          <w:szCs w:val="6"/>
        </w:rPr>
      </w:pPr>
    </w:p>
    <w:p w:rsidR="00497AEC" w:rsidRPr="000B141C" w:rsidRDefault="00497AEC" w:rsidP="00BA1CFE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t xml:space="preserve">Sonntag, </w:t>
      </w:r>
      <w:r w:rsidR="00CB13CF">
        <w:rPr>
          <w:b/>
          <w:color w:val="C00000"/>
          <w:sz w:val="24"/>
        </w:rPr>
        <w:t>19.10.2014</w:t>
      </w:r>
    </w:p>
    <w:p w:rsidR="00497AEC" w:rsidRPr="00451B03" w:rsidRDefault="00D8022A" w:rsidP="00CB13CF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>a</w:t>
      </w:r>
      <w:r w:rsidR="00497AEC" w:rsidRPr="00451B03">
        <w:rPr>
          <w:sz w:val="20"/>
        </w:rPr>
        <w:t xml:space="preserve">b 10.00 Uhr </w:t>
      </w:r>
      <w:r w:rsidR="005F58D7">
        <w:rPr>
          <w:b/>
          <w:sz w:val="20"/>
        </w:rPr>
        <w:t>Tag</w:t>
      </w:r>
      <w:r w:rsidR="00497AEC" w:rsidRPr="009A6006">
        <w:rPr>
          <w:b/>
          <w:sz w:val="20"/>
        </w:rPr>
        <w:t xml:space="preserve"> des traditionellen Handwerks</w:t>
      </w:r>
      <w:r w:rsidR="00497AEC" w:rsidRPr="00451B03">
        <w:rPr>
          <w:sz w:val="20"/>
        </w:rPr>
        <w:t xml:space="preserve"> –</w:t>
      </w:r>
      <w:r w:rsidR="00E404D4">
        <w:rPr>
          <w:sz w:val="20"/>
        </w:rPr>
        <w:t xml:space="preserve"> auch im und am Lugsteinhof: Handwerkerv</w:t>
      </w:r>
      <w:r w:rsidR="00495F45">
        <w:rPr>
          <w:sz w:val="20"/>
        </w:rPr>
        <w:t>or</w:t>
      </w:r>
      <w:r w:rsidR="00D64F51">
        <w:rPr>
          <w:sz w:val="20"/>
        </w:rPr>
        <w:t>-</w:t>
      </w:r>
      <w:r w:rsidR="00495F45">
        <w:rPr>
          <w:sz w:val="20"/>
        </w:rPr>
        <w:t xml:space="preserve">führungen, Hotelführungen, </w:t>
      </w:r>
      <w:r w:rsidR="00D64F51">
        <w:rPr>
          <w:sz w:val="20"/>
        </w:rPr>
        <w:t>Wildschweingrillen…</w:t>
      </w:r>
    </w:p>
    <w:p w:rsidR="00497AEC" w:rsidRPr="00BA1CFE" w:rsidRDefault="000C5C24" w:rsidP="00A47863">
      <w:pPr>
        <w:numPr>
          <w:ilvl w:val="0"/>
          <w:numId w:val="17"/>
        </w:numPr>
        <w:ind w:left="284" w:hanging="284"/>
        <w:rPr>
          <w:sz w:val="20"/>
        </w:rPr>
      </w:pPr>
      <w:r w:rsidRPr="00BA1CFE">
        <w:rPr>
          <w:b/>
          <w:sz w:val="20"/>
        </w:rPr>
        <w:t>6</w:t>
      </w:r>
      <w:r w:rsidR="00497AEC" w:rsidRPr="00BA1CFE">
        <w:rPr>
          <w:b/>
          <w:sz w:val="20"/>
        </w:rPr>
        <w:t>. Zinnwalder Kuchenmeister/-in gesucht:</w:t>
      </w:r>
      <w:r w:rsidR="00497AEC" w:rsidRPr="00BA1CFE">
        <w:rPr>
          <w:sz w:val="20"/>
        </w:rPr>
        <w:t xml:space="preserve"> </w:t>
      </w:r>
      <w:r w:rsidR="00A47863" w:rsidRPr="00BA1CFE">
        <w:rPr>
          <w:sz w:val="20"/>
        </w:rPr>
        <w:t xml:space="preserve">„hausgebackener BLECHKUCHEN“ </w:t>
      </w:r>
      <w:r w:rsidR="00497AEC" w:rsidRPr="00BA1CFE">
        <w:rPr>
          <w:sz w:val="20"/>
        </w:rPr>
        <w:t>Kuchenabgabe an diesem Tag bis 8.00 Uhr, Prämierung 14.30 Uhr</w:t>
      </w:r>
    </w:p>
    <w:p w:rsidR="000C5C24" w:rsidRDefault="000C5C24" w:rsidP="00CB13CF">
      <w:pPr>
        <w:numPr>
          <w:ilvl w:val="0"/>
          <w:numId w:val="17"/>
        </w:numPr>
        <w:ind w:left="284" w:hanging="284"/>
        <w:rPr>
          <w:sz w:val="20"/>
        </w:rPr>
      </w:pPr>
      <w:r w:rsidRPr="000C5C24">
        <w:rPr>
          <w:b/>
          <w:sz w:val="20"/>
        </w:rPr>
        <w:t>11.00 Uhr – 11.30 Uhr Schauübung</w:t>
      </w:r>
      <w:r>
        <w:rPr>
          <w:sz w:val="20"/>
        </w:rPr>
        <w:t>, bis 13.00 Uhr Technikschau der FFW Zinnwald, nachmittags Vorführung Höhenrettung durch die FFW Heidenau</w:t>
      </w:r>
    </w:p>
    <w:p w:rsidR="00497AEC" w:rsidRDefault="000C5C24" w:rsidP="00CB13CF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 xml:space="preserve">Kleiner </w:t>
      </w:r>
      <w:r w:rsidRPr="00EB1E50">
        <w:rPr>
          <w:b/>
          <w:sz w:val="20"/>
        </w:rPr>
        <w:t xml:space="preserve">Kochwettbewerb </w:t>
      </w:r>
      <w:r>
        <w:rPr>
          <w:sz w:val="20"/>
        </w:rPr>
        <w:t>anlässlich der erzgebirgisch-sächsischen Spezialitätenwochen</w:t>
      </w:r>
    </w:p>
    <w:p w:rsidR="0035686E" w:rsidRPr="00EB1E50" w:rsidRDefault="00EB1E50" w:rsidP="00CB13CF">
      <w:pPr>
        <w:numPr>
          <w:ilvl w:val="0"/>
          <w:numId w:val="17"/>
        </w:numPr>
        <w:ind w:left="284" w:hanging="284"/>
        <w:rPr>
          <w:sz w:val="20"/>
        </w:rPr>
      </w:pPr>
      <w:r w:rsidRPr="00EB1E50">
        <w:rPr>
          <w:b/>
          <w:sz w:val="20"/>
        </w:rPr>
        <w:t>Lieder vom Arzgebirg und dem Rest der Welt</w:t>
      </w:r>
      <w:r>
        <w:rPr>
          <w:sz w:val="20"/>
        </w:rPr>
        <w:t xml:space="preserve"> mit </w:t>
      </w:r>
      <w:r w:rsidRPr="00EB1E50">
        <w:rPr>
          <w:b/>
          <w:sz w:val="20"/>
        </w:rPr>
        <w:t>De Bernsteinel’n</w:t>
      </w:r>
      <w:r>
        <w:rPr>
          <w:sz w:val="20"/>
        </w:rPr>
        <w:t xml:space="preserve"> aus Deutschneudorf</w:t>
      </w:r>
      <w:r w:rsidRPr="00EB1E50">
        <w:rPr>
          <w:sz w:val="16"/>
        </w:rPr>
        <w:t xml:space="preserve"> (11.00 Uhr &amp; gg. 16.00 Uhr)</w:t>
      </w:r>
    </w:p>
    <w:p w:rsidR="00EB1E50" w:rsidRPr="00451B03" w:rsidRDefault="00EB1E50" w:rsidP="00CB13CF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 xml:space="preserve">20.00 Uhr </w:t>
      </w:r>
      <w:r w:rsidRPr="00EB1E50">
        <w:rPr>
          <w:b/>
          <w:sz w:val="20"/>
        </w:rPr>
        <w:t>Zinnwald heute &amp; damals</w:t>
      </w:r>
      <w:r>
        <w:rPr>
          <w:sz w:val="20"/>
        </w:rPr>
        <w:t>: ein bebilderter Vortrag von Herrn Mende aus Zinnwald</w:t>
      </w:r>
    </w:p>
    <w:p w:rsidR="00497AEC" w:rsidRPr="00D64F51" w:rsidRDefault="00497AEC" w:rsidP="00CB13CF">
      <w:pPr>
        <w:ind w:left="284" w:hanging="284"/>
        <w:rPr>
          <w:sz w:val="6"/>
          <w:szCs w:val="6"/>
        </w:rPr>
      </w:pPr>
    </w:p>
    <w:p w:rsidR="00497AEC" w:rsidRPr="000B141C" w:rsidRDefault="00497AEC" w:rsidP="00BA1CFE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t xml:space="preserve">Montag, </w:t>
      </w:r>
      <w:r w:rsidR="00CB13CF">
        <w:rPr>
          <w:b/>
          <w:color w:val="C00000"/>
          <w:sz w:val="24"/>
        </w:rPr>
        <w:t>20.10.2014</w:t>
      </w:r>
    </w:p>
    <w:p w:rsidR="00E27522" w:rsidRPr="00E27522" w:rsidRDefault="00E27522" w:rsidP="00CB13CF">
      <w:pPr>
        <w:numPr>
          <w:ilvl w:val="0"/>
          <w:numId w:val="17"/>
        </w:numPr>
        <w:ind w:left="284" w:hanging="284"/>
        <w:rPr>
          <w:b/>
          <w:sz w:val="20"/>
        </w:rPr>
      </w:pPr>
      <w:r>
        <w:rPr>
          <w:sz w:val="20"/>
        </w:rPr>
        <w:t xml:space="preserve">10.00 Uhr </w:t>
      </w:r>
      <w:r>
        <w:rPr>
          <w:b/>
          <w:sz w:val="20"/>
        </w:rPr>
        <w:t>Abradeln</w:t>
      </w:r>
      <w:r w:rsidRPr="00E27522">
        <w:rPr>
          <w:b/>
          <w:sz w:val="20"/>
        </w:rPr>
        <w:t xml:space="preserve"> mit Rolf </w:t>
      </w:r>
      <w:r>
        <w:rPr>
          <w:b/>
          <w:sz w:val="20"/>
        </w:rPr>
        <w:t>– geführte Radtour</w:t>
      </w:r>
    </w:p>
    <w:p w:rsidR="00E27522" w:rsidRPr="001E45F8" w:rsidRDefault="003C1373" w:rsidP="00690B20">
      <w:pPr>
        <w:ind w:left="284"/>
        <w:rPr>
          <w:sz w:val="18"/>
        </w:rPr>
      </w:pPr>
      <w:r w:rsidRPr="001E45F8">
        <w:rPr>
          <w:b/>
          <w:noProof/>
          <w:color w:val="C0000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52070</wp:posOffset>
            </wp:positionV>
            <wp:extent cx="831215" cy="681990"/>
            <wp:effectExtent l="57150" t="57150" r="64135" b="41910"/>
            <wp:wrapNone/>
            <wp:docPr id="25" name="Bild 2" descr="http://www.migrare.at/cms/images/stories/schmetterli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migrare.at/cms/images/stories/schmetterling.jpg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-20583065">
                      <a:off x="0" y="0"/>
                      <a:ext cx="83121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522" w:rsidRPr="001E45F8">
        <w:rPr>
          <w:sz w:val="18"/>
        </w:rPr>
        <w:t>(Fahrradverleih auf Vorbestellung  möglich)</w:t>
      </w:r>
    </w:p>
    <w:p w:rsidR="00156F37" w:rsidRDefault="00987D31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 xml:space="preserve">Wetterquiz, 14.00 Uhr Besichtigung </w:t>
      </w:r>
    </w:p>
    <w:p w:rsidR="00497AEC" w:rsidRPr="00156F37" w:rsidRDefault="00987D31" w:rsidP="00690B20">
      <w:pPr>
        <w:ind w:left="284"/>
        <w:rPr>
          <w:b/>
          <w:sz w:val="20"/>
        </w:rPr>
      </w:pPr>
      <w:r>
        <w:rPr>
          <w:sz w:val="20"/>
        </w:rPr>
        <w:t xml:space="preserve">der </w:t>
      </w:r>
      <w:r w:rsidR="00156F37" w:rsidRPr="00156F37">
        <w:rPr>
          <w:b/>
          <w:sz w:val="20"/>
        </w:rPr>
        <w:t xml:space="preserve">Zinnwalder </w:t>
      </w:r>
      <w:r w:rsidRPr="00156F37">
        <w:rPr>
          <w:b/>
          <w:sz w:val="20"/>
        </w:rPr>
        <w:t>Wetterwarte</w:t>
      </w:r>
    </w:p>
    <w:p w:rsidR="00495F45" w:rsidRDefault="00D64F51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>a</w:t>
      </w:r>
      <w:r w:rsidR="00495F45">
        <w:rPr>
          <w:sz w:val="20"/>
        </w:rPr>
        <w:t>b 16.00 Uhr</w:t>
      </w:r>
      <w:r w:rsidR="00495F45" w:rsidRPr="00934DAB">
        <w:rPr>
          <w:b/>
          <w:sz w:val="20"/>
        </w:rPr>
        <w:t xml:space="preserve"> Kegelwettbewerb</w:t>
      </w:r>
      <w:r>
        <w:rPr>
          <w:sz w:val="20"/>
        </w:rPr>
        <w:t xml:space="preserve"> </w:t>
      </w:r>
    </w:p>
    <w:p w:rsidR="00497AEC" w:rsidRPr="00451B03" w:rsidRDefault="00987D31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>20.00</w:t>
      </w:r>
      <w:r w:rsidR="00497AEC" w:rsidRPr="00451B03">
        <w:rPr>
          <w:sz w:val="20"/>
        </w:rPr>
        <w:t xml:space="preserve"> </w:t>
      </w:r>
      <w:r w:rsidR="00690B20">
        <w:rPr>
          <w:sz w:val="20"/>
        </w:rPr>
        <w:t xml:space="preserve">Uhr </w:t>
      </w:r>
      <w:r w:rsidR="00497AEC" w:rsidRPr="009A6006">
        <w:rPr>
          <w:b/>
          <w:sz w:val="20"/>
        </w:rPr>
        <w:t>„</w:t>
      </w:r>
      <w:r>
        <w:rPr>
          <w:b/>
          <w:sz w:val="20"/>
        </w:rPr>
        <w:t>Geschichte und Gegenwart der Müglitztal- und Weißeritztalbahn</w:t>
      </w:r>
      <w:r w:rsidR="0004755D">
        <w:rPr>
          <w:b/>
          <w:sz w:val="20"/>
        </w:rPr>
        <w:t>“</w:t>
      </w:r>
      <w:r w:rsidR="00497AEC" w:rsidRPr="00451B03">
        <w:rPr>
          <w:sz w:val="20"/>
        </w:rPr>
        <w:t xml:space="preserve"> </w:t>
      </w:r>
      <w:r>
        <w:rPr>
          <w:sz w:val="20"/>
        </w:rPr>
        <w:t>Dr. Noack aus Rabenau,</w:t>
      </w:r>
      <w:r w:rsidR="00497AEC" w:rsidRPr="00451B03">
        <w:rPr>
          <w:sz w:val="20"/>
        </w:rPr>
        <w:t xml:space="preserve"> </w:t>
      </w:r>
      <w:r w:rsidR="00497AEC" w:rsidRPr="003B4879">
        <w:rPr>
          <w:sz w:val="18"/>
        </w:rPr>
        <w:t>digitale Dia-Show</w:t>
      </w:r>
      <w:r>
        <w:rPr>
          <w:sz w:val="18"/>
        </w:rPr>
        <w:t xml:space="preserve"> (2,50 Euro Eintritt)</w:t>
      </w:r>
    </w:p>
    <w:p w:rsidR="00497AEC" w:rsidRPr="00D64F51" w:rsidRDefault="00497AEC" w:rsidP="00690B20">
      <w:pPr>
        <w:ind w:left="284" w:hanging="284"/>
        <w:rPr>
          <w:sz w:val="6"/>
          <w:szCs w:val="6"/>
        </w:rPr>
      </w:pPr>
    </w:p>
    <w:p w:rsidR="00497AEC" w:rsidRPr="000B141C" w:rsidRDefault="00497AEC" w:rsidP="00690B20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t xml:space="preserve">Dienstag, </w:t>
      </w:r>
      <w:r w:rsidR="00CB13CF">
        <w:rPr>
          <w:b/>
          <w:color w:val="C00000"/>
          <w:sz w:val="24"/>
        </w:rPr>
        <w:t>21.10.2014</w:t>
      </w:r>
    </w:p>
    <w:p w:rsidR="00497AEC" w:rsidRDefault="00497AEC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451B03">
        <w:rPr>
          <w:sz w:val="20"/>
        </w:rPr>
        <w:t xml:space="preserve">9.30 Uhr </w:t>
      </w:r>
      <w:r w:rsidRPr="009A6006">
        <w:rPr>
          <w:b/>
          <w:sz w:val="20"/>
        </w:rPr>
        <w:t>Forstwanderung mit Förster Heinze und seinem Hund</w:t>
      </w:r>
      <w:r w:rsidRPr="00451B03">
        <w:rPr>
          <w:sz w:val="20"/>
        </w:rPr>
        <w:t xml:space="preserve"> mit Picknick im Wald</w:t>
      </w:r>
    </w:p>
    <w:p w:rsidR="00495F45" w:rsidRDefault="00495F45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 xml:space="preserve">14.00 Uhr </w:t>
      </w:r>
      <w:r w:rsidRPr="00CB58B3">
        <w:rPr>
          <w:b/>
          <w:sz w:val="20"/>
        </w:rPr>
        <w:t xml:space="preserve">„Werkeln“ </w:t>
      </w:r>
      <w:r>
        <w:rPr>
          <w:sz w:val="20"/>
        </w:rPr>
        <w:t xml:space="preserve">mit </w:t>
      </w:r>
      <w:r w:rsidR="00E27522">
        <w:rPr>
          <w:sz w:val="20"/>
        </w:rPr>
        <w:t>den</w:t>
      </w:r>
      <w:r w:rsidR="00F213C4">
        <w:rPr>
          <w:sz w:val="20"/>
        </w:rPr>
        <w:t xml:space="preserve"> </w:t>
      </w:r>
      <w:r w:rsidR="00E27522">
        <w:rPr>
          <w:sz w:val="20"/>
        </w:rPr>
        <w:t>H</w:t>
      </w:r>
      <w:r>
        <w:rPr>
          <w:sz w:val="20"/>
        </w:rPr>
        <w:t>aushandwerkern</w:t>
      </w:r>
    </w:p>
    <w:p w:rsidR="00E27522" w:rsidRDefault="00987D31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E27522">
        <w:rPr>
          <w:b/>
          <w:sz w:val="20"/>
        </w:rPr>
        <w:t>20.00 Uhr</w:t>
      </w:r>
      <w:r w:rsidRPr="00E27522">
        <w:rPr>
          <w:sz w:val="20"/>
        </w:rPr>
        <w:t xml:space="preserve"> Talk &amp; Musik im </w:t>
      </w:r>
      <w:r w:rsidRPr="00E27522">
        <w:rPr>
          <w:sz w:val="20"/>
          <w:u w:val="single"/>
        </w:rPr>
        <w:t>Europark Altenberg</w:t>
      </w:r>
      <w:r w:rsidR="00E27522" w:rsidRPr="00E27522">
        <w:rPr>
          <w:sz w:val="20"/>
          <w:u w:val="single"/>
        </w:rPr>
        <w:t xml:space="preserve">: </w:t>
      </w:r>
      <w:r w:rsidRPr="00E27522">
        <w:rPr>
          <w:b/>
          <w:sz w:val="20"/>
        </w:rPr>
        <w:t>Der Puhdy</w:t>
      </w:r>
      <w:r w:rsidR="00E27522" w:rsidRPr="00E27522">
        <w:rPr>
          <w:b/>
          <w:sz w:val="20"/>
        </w:rPr>
        <w:t>s</w:t>
      </w:r>
      <w:r w:rsidRPr="00E27522">
        <w:rPr>
          <w:b/>
          <w:sz w:val="20"/>
        </w:rPr>
        <w:t>-Frontmann Dieter „Maschine“ Birr</w:t>
      </w:r>
      <w:r w:rsidRPr="00E27522">
        <w:rPr>
          <w:sz w:val="20"/>
        </w:rPr>
        <w:t xml:space="preserve"> erzählt und singt </w:t>
      </w:r>
    </w:p>
    <w:p w:rsidR="00497AEC" w:rsidRDefault="00987D31" w:rsidP="00690B20">
      <w:pPr>
        <w:ind w:left="284"/>
        <w:rPr>
          <w:sz w:val="20"/>
        </w:rPr>
      </w:pPr>
      <w:r w:rsidRPr="00E27522">
        <w:rPr>
          <w:sz w:val="20"/>
        </w:rPr>
        <w:t>(Eintritt: VVK 19,00 Euro, AK 25,00 Euro)</w:t>
      </w:r>
    </w:p>
    <w:p w:rsidR="00156F37" w:rsidRPr="00E27522" w:rsidRDefault="00156F37" w:rsidP="00690B20">
      <w:pPr>
        <w:ind w:left="284"/>
        <w:rPr>
          <w:sz w:val="20"/>
        </w:rPr>
      </w:pPr>
    </w:p>
    <w:p w:rsidR="00497AEC" w:rsidRPr="000B141C" w:rsidRDefault="00497AEC" w:rsidP="00690B20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lastRenderedPageBreak/>
        <w:t xml:space="preserve">Mittwoch, </w:t>
      </w:r>
      <w:r w:rsidR="00CB13CF">
        <w:rPr>
          <w:b/>
          <w:color w:val="C00000"/>
          <w:sz w:val="24"/>
        </w:rPr>
        <w:t>22.10.2014</w:t>
      </w:r>
    </w:p>
    <w:p w:rsidR="00497AEC" w:rsidRDefault="00497AEC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451B03">
        <w:rPr>
          <w:sz w:val="20"/>
        </w:rPr>
        <w:t xml:space="preserve">10.00 Uhr </w:t>
      </w:r>
      <w:r w:rsidR="00987D31" w:rsidRPr="00987D31">
        <w:rPr>
          <w:b/>
          <w:sz w:val="20"/>
        </w:rPr>
        <w:t xml:space="preserve">„Alles was rollt“ </w:t>
      </w:r>
      <w:r w:rsidR="00987D31">
        <w:rPr>
          <w:sz w:val="20"/>
        </w:rPr>
        <w:t>–</w:t>
      </w:r>
      <w:r w:rsidR="00F213C4">
        <w:rPr>
          <w:sz w:val="20"/>
        </w:rPr>
        <w:t xml:space="preserve"> S</w:t>
      </w:r>
      <w:r w:rsidR="00987D31">
        <w:rPr>
          <w:sz w:val="20"/>
        </w:rPr>
        <w:t>portcollection Altenberg präsentiert rollende Sportgeräte für jedermann zum Testen</w:t>
      </w:r>
    </w:p>
    <w:p w:rsidR="00BA1CFE" w:rsidRDefault="00495F45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 xml:space="preserve">14.00 Uhr zum </w:t>
      </w:r>
      <w:r w:rsidRPr="00CB58B3">
        <w:rPr>
          <w:b/>
          <w:sz w:val="20"/>
        </w:rPr>
        <w:t>Müllerburschen Klaus</w:t>
      </w:r>
      <w:r>
        <w:rPr>
          <w:sz w:val="20"/>
        </w:rPr>
        <w:t xml:space="preserve"> in die Brotfabrik </w:t>
      </w:r>
    </w:p>
    <w:p w:rsidR="00545F47" w:rsidRPr="00BA1CFE" w:rsidRDefault="00614459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BA1CFE">
        <w:rPr>
          <w:sz w:val="20"/>
        </w:rPr>
        <w:t>14</w:t>
      </w:r>
      <w:r w:rsidR="00545F47" w:rsidRPr="00BA1CFE">
        <w:rPr>
          <w:sz w:val="20"/>
        </w:rPr>
        <w:t xml:space="preserve">.00 Uhr </w:t>
      </w:r>
      <w:r w:rsidR="00E27522">
        <w:rPr>
          <w:sz w:val="20"/>
        </w:rPr>
        <w:t>beliebter</w:t>
      </w:r>
      <w:r w:rsidR="003B4879" w:rsidRPr="00BA1CFE">
        <w:rPr>
          <w:sz w:val="20"/>
        </w:rPr>
        <w:t xml:space="preserve"> Handarbeits- und Bastelnachmittag </w:t>
      </w:r>
      <w:r w:rsidR="00E27522">
        <w:rPr>
          <w:sz w:val="20"/>
        </w:rPr>
        <w:t xml:space="preserve">mit </w:t>
      </w:r>
      <w:r w:rsidR="00545F47" w:rsidRPr="00BA1CFE">
        <w:rPr>
          <w:b/>
          <w:sz w:val="20"/>
        </w:rPr>
        <w:t xml:space="preserve">Puppenmacherin </w:t>
      </w:r>
      <w:r w:rsidR="00495F45" w:rsidRPr="00BA1CFE">
        <w:rPr>
          <w:sz w:val="20"/>
        </w:rPr>
        <w:t>Frau Kothe</w:t>
      </w:r>
      <w:r w:rsidR="00495F45" w:rsidRPr="00BA1CFE">
        <w:rPr>
          <w:b/>
          <w:sz w:val="20"/>
        </w:rPr>
        <w:t xml:space="preserve"> </w:t>
      </w:r>
    </w:p>
    <w:p w:rsidR="00545F47" w:rsidRDefault="00987D31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>20.00</w:t>
      </w:r>
      <w:r w:rsidR="00545F47" w:rsidRPr="00451B03">
        <w:rPr>
          <w:sz w:val="20"/>
        </w:rPr>
        <w:t xml:space="preserve"> Uhr </w:t>
      </w:r>
      <w:r>
        <w:rPr>
          <w:b/>
          <w:sz w:val="20"/>
        </w:rPr>
        <w:t xml:space="preserve">„Die Mokka-Milch-Eisbar lebt!“ </w:t>
      </w:r>
      <w:r>
        <w:rPr>
          <w:sz w:val="20"/>
        </w:rPr>
        <w:t>Konzertlesung mit</w:t>
      </w:r>
      <w:r w:rsidR="00E27522">
        <w:rPr>
          <w:sz w:val="20"/>
        </w:rPr>
        <w:t xml:space="preserve"> Thomas Natschinski und Christin</w:t>
      </w:r>
      <w:r>
        <w:rPr>
          <w:sz w:val="20"/>
        </w:rPr>
        <w:t>e Dähn – humorvoller Abend mit Musik und Rockerstories! (Eintritt: 8,00 Euro)</w:t>
      </w:r>
    </w:p>
    <w:p w:rsidR="000B141C" w:rsidRPr="00D64F51" w:rsidRDefault="000B141C" w:rsidP="00690B20">
      <w:pPr>
        <w:ind w:left="284" w:hanging="284"/>
        <w:rPr>
          <w:sz w:val="6"/>
          <w:szCs w:val="6"/>
        </w:rPr>
      </w:pPr>
    </w:p>
    <w:p w:rsidR="00545F47" w:rsidRPr="000B141C" w:rsidRDefault="00545F47" w:rsidP="00690B20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t xml:space="preserve">Donnerstag, </w:t>
      </w:r>
      <w:r w:rsidR="00CB13CF">
        <w:rPr>
          <w:b/>
          <w:color w:val="C00000"/>
          <w:sz w:val="24"/>
        </w:rPr>
        <w:t>23.10.2014</w:t>
      </w:r>
    </w:p>
    <w:p w:rsidR="00D64F51" w:rsidRPr="00D64F51" w:rsidRDefault="00D64F51" w:rsidP="00690B20">
      <w:pPr>
        <w:numPr>
          <w:ilvl w:val="0"/>
          <w:numId w:val="17"/>
        </w:numPr>
        <w:ind w:left="284" w:hanging="284"/>
        <w:rPr>
          <w:sz w:val="18"/>
        </w:rPr>
      </w:pPr>
      <w:r>
        <w:rPr>
          <w:sz w:val="20"/>
        </w:rPr>
        <w:t xml:space="preserve">10.00 Uhr </w:t>
      </w:r>
      <w:r w:rsidR="006A4EAE">
        <w:rPr>
          <w:b/>
          <w:sz w:val="20"/>
        </w:rPr>
        <w:t>Bergbauwanderung mit Picknick</w:t>
      </w:r>
    </w:p>
    <w:p w:rsidR="00545F47" w:rsidRPr="00451B03" w:rsidRDefault="00495F45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 xml:space="preserve">14.00 Uhr </w:t>
      </w:r>
      <w:r w:rsidRPr="00CB58B3">
        <w:rPr>
          <w:b/>
          <w:sz w:val="20"/>
        </w:rPr>
        <w:t xml:space="preserve">Bastelspaß </w:t>
      </w:r>
      <w:r w:rsidRPr="003B4879">
        <w:rPr>
          <w:sz w:val="18"/>
        </w:rPr>
        <w:t>mit Monika Winkler</w:t>
      </w:r>
      <w:r w:rsidR="00881D41" w:rsidRPr="003B4879">
        <w:rPr>
          <w:sz w:val="18"/>
        </w:rPr>
        <w:t xml:space="preserve"> </w:t>
      </w:r>
    </w:p>
    <w:p w:rsidR="003B4879" w:rsidRPr="00451B03" w:rsidRDefault="006A4EAE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0E7467">
        <w:rPr>
          <w:b/>
          <w:sz w:val="20"/>
        </w:rPr>
        <w:t>20.00 Uhr „Grenzräume</w:t>
      </w:r>
      <w:r w:rsidR="000E7467" w:rsidRPr="000E7467">
        <w:rPr>
          <w:b/>
          <w:sz w:val="20"/>
        </w:rPr>
        <w:t xml:space="preserve"> – über die Grenze von Sachsen und Böhmen“</w:t>
      </w:r>
      <w:r w:rsidR="000E7467">
        <w:rPr>
          <w:sz w:val="20"/>
        </w:rPr>
        <w:t xml:space="preserve"> - b</w:t>
      </w:r>
      <w:r>
        <w:rPr>
          <w:sz w:val="20"/>
        </w:rPr>
        <w:t xml:space="preserve">ebilderter Vortrag von </w:t>
      </w:r>
      <w:r w:rsidR="000E7467">
        <w:rPr>
          <w:sz w:val="20"/>
        </w:rPr>
        <w:t xml:space="preserve">und mit </w:t>
      </w:r>
      <w:r>
        <w:rPr>
          <w:sz w:val="20"/>
        </w:rPr>
        <w:t xml:space="preserve">Fr. Dr. Dietrich, Chefin vom Schloss Weesenstein </w:t>
      </w:r>
    </w:p>
    <w:p w:rsidR="00545F47" w:rsidRPr="00D64F51" w:rsidRDefault="00545F47" w:rsidP="00690B20">
      <w:pPr>
        <w:ind w:left="284" w:hanging="284"/>
        <w:rPr>
          <w:sz w:val="6"/>
          <w:szCs w:val="6"/>
        </w:rPr>
      </w:pPr>
    </w:p>
    <w:p w:rsidR="00545F47" w:rsidRPr="000B141C" w:rsidRDefault="00545F47" w:rsidP="00690B20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t xml:space="preserve">Freitag, </w:t>
      </w:r>
      <w:r w:rsidR="00CB13CF">
        <w:rPr>
          <w:b/>
          <w:color w:val="C00000"/>
          <w:sz w:val="24"/>
        </w:rPr>
        <w:t>24.10.2014</w:t>
      </w:r>
    </w:p>
    <w:p w:rsidR="00545F47" w:rsidRPr="00451B03" w:rsidRDefault="00545F47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451B03">
        <w:rPr>
          <w:sz w:val="20"/>
        </w:rPr>
        <w:t xml:space="preserve">9.30 Uhr Start zur (fast) </w:t>
      </w:r>
      <w:r w:rsidRPr="0035686E">
        <w:rPr>
          <w:b/>
          <w:sz w:val="20"/>
        </w:rPr>
        <w:t>letzten 3-Berge-Wanderung</w:t>
      </w:r>
      <w:r w:rsidR="003C1373">
        <w:rPr>
          <w:sz w:val="20"/>
        </w:rPr>
        <w:t xml:space="preserve"> im Jahr 2014</w:t>
      </w:r>
    </w:p>
    <w:p w:rsidR="00545F47" w:rsidRDefault="00545F47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451B03">
        <w:rPr>
          <w:sz w:val="20"/>
        </w:rPr>
        <w:t xml:space="preserve">17.45 Uhr – </w:t>
      </w:r>
      <w:r w:rsidRPr="009A6006">
        <w:rPr>
          <w:b/>
          <w:sz w:val="20"/>
        </w:rPr>
        <w:t xml:space="preserve">Zinnwalder Bergmannsaufzug, </w:t>
      </w:r>
      <w:r w:rsidRPr="00451B03">
        <w:rPr>
          <w:sz w:val="20"/>
        </w:rPr>
        <w:t xml:space="preserve">begleitet von der Rehefelder Schalmeienkapelle  </w:t>
      </w:r>
    </w:p>
    <w:p w:rsidR="00545F47" w:rsidRPr="00451B03" w:rsidRDefault="00545F47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451B03">
        <w:rPr>
          <w:sz w:val="20"/>
        </w:rPr>
        <w:t xml:space="preserve">19.00 Uhr </w:t>
      </w:r>
      <w:r w:rsidRPr="00CB58B3">
        <w:rPr>
          <w:b/>
          <w:sz w:val="20"/>
        </w:rPr>
        <w:t>Zinnwalder Abend</w:t>
      </w:r>
      <w:r w:rsidRPr="00451B03">
        <w:rPr>
          <w:sz w:val="20"/>
        </w:rPr>
        <w:t xml:space="preserve"> mit Herbstbüfett und Blasmusik vom </w:t>
      </w:r>
      <w:r w:rsidR="00D64F51">
        <w:rPr>
          <w:rFonts w:cs="Calibri"/>
          <w:sz w:val="20"/>
          <w:szCs w:val="20"/>
        </w:rPr>
        <w:t>O</w:t>
      </w:r>
      <w:r w:rsidRPr="002445F6">
        <w:rPr>
          <w:rFonts w:cs="Calibri"/>
          <w:sz w:val="20"/>
          <w:szCs w:val="20"/>
        </w:rPr>
        <w:t>rchester Doubrovanka</w:t>
      </w:r>
    </w:p>
    <w:p w:rsidR="00545F47" w:rsidRPr="00D64F51" w:rsidRDefault="00545F47" w:rsidP="00690B20">
      <w:pPr>
        <w:ind w:left="284" w:hanging="284"/>
        <w:rPr>
          <w:sz w:val="6"/>
          <w:szCs w:val="6"/>
        </w:rPr>
      </w:pPr>
    </w:p>
    <w:p w:rsidR="00545F47" w:rsidRPr="000B141C" w:rsidRDefault="00545F47" w:rsidP="00690B20">
      <w:pPr>
        <w:rPr>
          <w:b/>
          <w:color w:val="C00000"/>
          <w:sz w:val="24"/>
        </w:rPr>
      </w:pPr>
      <w:r w:rsidRPr="000B141C">
        <w:rPr>
          <w:b/>
          <w:color w:val="C00000"/>
          <w:sz w:val="24"/>
        </w:rPr>
        <w:t xml:space="preserve">Samstag, </w:t>
      </w:r>
      <w:r w:rsidR="00CB13CF">
        <w:rPr>
          <w:b/>
          <w:color w:val="C00000"/>
          <w:sz w:val="24"/>
        </w:rPr>
        <w:t>25.10.2014</w:t>
      </w:r>
    </w:p>
    <w:p w:rsidR="00987D31" w:rsidRDefault="000E7467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>10.3</w:t>
      </w:r>
      <w:r w:rsidR="00987D31" w:rsidRPr="00451B03">
        <w:rPr>
          <w:sz w:val="20"/>
        </w:rPr>
        <w:t xml:space="preserve">0 Uhr </w:t>
      </w:r>
      <w:r w:rsidR="00987D31" w:rsidRPr="00CB58B3">
        <w:rPr>
          <w:b/>
          <w:sz w:val="20"/>
        </w:rPr>
        <w:t>„Wichtelküche“</w:t>
      </w:r>
      <w:r w:rsidR="00987D31">
        <w:rPr>
          <w:sz w:val="20"/>
        </w:rPr>
        <w:t xml:space="preserve"> für alle Kleinen</w:t>
      </w:r>
    </w:p>
    <w:p w:rsidR="00545F47" w:rsidRPr="00451B03" w:rsidRDefault="00CB58B3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D64F51">
        <w:rPr>
          <w:sz w:val="20"/>
        </w:rPr>
        <w:t>a</w:t>
      </w:r>
      <w:r w:rsidR="00D8022A" w:rsidRPr="00D64F51">
        <w:rPr>
          <w:sz w:val="20"/>
        </w:rPr>
        <w:t>b 19.00 Uhr</w:t>
      </w:r>
      <w:r>
        <w:rPr>
          <w:b/>
          <w:sz w:val="20"/>
        </w:rPr>
        <w:t xml:space="preserve"> </w:t>
      </w:r>
      <w:r w:rsidR="00A47863">
        <w:rPr>
          <w:b/>
          <w:sz w:val="20"/>
        </w:rPr>
        <w:t>„Spanischer Abend mit böhmisch</w:t>
      </w:r>
      <w:r w:rsidR="00E27522">
        <w:rPr>
          <w:b/>
          <w:sz w:val="20"/>
        </w:rPr>
        <w:t xml:space="preserve">en Knödeln und sächsischem </w:t>
      </w:r>
      <w:r w:rsidR="00A47863">
        <w:rPr>
          <w:b/>
          <w:sz w:val="20"/>
        </w:rPr>
        <w:t>Sauberbraten</w:t>
      </w:r>
      <w:r w:rsidR="00A47863" w:rsidRPr="00BA1CFE">
        <w:rPr>
          <w:sz w:val="20"/>
        </w:rPr>
        <w:t xml:space="preserve">“ </w:t>
      </w:r>
      <w:r w:rsidR="00E27522">
        <w:rPr>
          <w:sz w:val="20"/>
        </w:rPr>
        <w:t xml:space="preserve">- </w:t>
      </w:r>
      <w:r w:rsidR="000E7467" w:rsidRPr="00BA1CFE">
        <w:rPr>
          <w:sz w:val="20"/>
        </w:rPr>
        <w:t>wir stellen</w:t>
      </w:r>
      <w:r w:rsidR="00E27522">
        <w:rPr>
          <w:sz w:val="20"/>
        </w:rPr>
        <w:t xml:space="preserve"> unsere Azubis vor und sie präs</w:t>
      </w:r>
      <w:r w:rsidR="000E7467" w:rsidRPr="00BA1CFE">
        <w:rPr>
          <w:sz w:val="20"/>
        </w:rPr>
        <w:t xml:space="preserve">entieren mit ihren Lehrausbildern ein </w:t>
      </w:r>
      <w:r w:rsidR="00A47863" w:rsidRPr="00BA1CFE">
        <w:rPr>
          <w:sz w:val="20"/>
        </w:rPr>
        <w:t xml:space="preserve">buntes </w:t>
      </w:r>
      <w:r w:rsidR="000E7467" w:rsidRPr="00BA1CFE">
        <w:rPr>
          <w:sz w:val="20"/>
        </w:rPr>
        <w:t>Büfett</w:t>
      </w:r>
      <w:r w:rsidR="00A47863" w:rsidRPr="00BA1CFE">
        <w:rPr>
          <w:sz w:val="20"/>
        </w:rPr>
        <w:t xml:space="preserve"> aus ihrer Heimat</w:t>
      </w:r>
      <w:r w:rsidR="000E7467">
        <w:rPr>
          <w:b/>
          <w:sz w:val="20"/>
        </w:rPr>
        <w:t xml:space="preserve"> </w:t>
      </w:r>
      <w:r w:rsidR="00A47863">
        <w:rPr>
          <w:sz w:val="20"/>
        </w:rPr>
        <w:t>und Musik mit DJ Andreas</w:t>
      </w:r>
    </w:p>
    <w:p w:rsidR="00545F47" w:rsidRPr="00D64F51" w:rsidRDefault="00545F47" w:rsidP="00690B20">
      <w:pPr>
        <w:ind w:left="284" w:hanging="284"/>
        <w:rPr>
          <w:sz w:val="6"/>
          <w:szCs w:val="6"/>
        </w:rPr>
      </w:pPr>
    </w:p>
    <w:p w:rsidR="00545F47" w:rsidRPr="000B141C" w:rsidRDefault="003C1373" w:rsidP="00690B20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Sonntag, 26.10.2014</w:t>
      </w:r>
    </w:p>
    <w:p w:rsidR="00214B05" w:rsidRPr="003B4879" w:rsidRDefault="000E7467" w:rsidP="00690B20">
      <w:pPr>
        <w:numPr>
          <w:ilvl w:val="0"/>
          <w:numId w:val="17"/>
        </w:numPr>
        <w:ind w:left="284" w:hanging="284"/>
        <w:rPr>
          <w:sz w:val="16"/>
        </w:rPr>
      </w:pPr>
      <w:r>
        <w:rPr>
          <w:sz w:val="20"/>
        </w:rPr>
        <w:t>11.00 Uhr – 14.00 Uhr</w:t>
      </w:r>
      <w:r w:rsidR="00D8022A" w:rsidRPr="00214B05">
        <w:rPr>
          <w:sz w:val="20"/>
        </w:rPr>
        <w:t xml:space="preserve"> </w:t>
      </w:r>
      <w:r w:rsidR="00214B05" w:rsidRPr="003B4879">
        <w:rPr>
          <w:b/>
          <w:sz w:val="20"/>
        </w:rPr>
        <w:t>O</w:t>
      </w:r>
      <w:r w:rsidR="00545F47" w:rsidRPr="00214B05">
        <w:rPr>
          <w:b/>
          <w:sz w:val="20"/>
        </w:rPr>
        <w:t>ktoberfest-Brunch</w:t>
      </w:r>
      <w:r w:rsidR="003B4879">
        <w:rPr>
          <w:b/>
          <w:sz w:val="20"/>
        </w:rPr>
        <w:t xml:space="preserve"> </w:t>
      </w:r>
    </w:p>
    <w:p w:rsidR="000E7467" w:rsidRDefault="000E7467" w:rsidP="00690B20">
      <w:pPr>
        <w:numPr>
          <w:ilvl w:val="0"/>
          <w:numId w:val="17"/>
        </w:numPr>
        <w:ind w:left="284" w:hanging="284"/>
        <w:rPr>
          <w:sz w:val="20"/>
        </w:rPr>
      </w:pPr>
      <w:r>
        <w:rPr>
          <w:sz w:val="20"/>
        </w:rPr>
        <w:t>18</w:t>
      </w:r>
      <w:r w:rsidRPr="00451B03">
        <w:rPr>
          <w:sz w:val="20"/>
        </w:rPr>
        <w:t xml:space="preserve">.30 Uhr </w:t>
      </w:r>
      <w:r w:rsidRPr="009A6006">
        <w:rPr>
          <w:b/>
          <w:sz w:val="20"/>
        </w:rPr>
        <w:t>Nach</w:t>
      </w:r>
      <w:r>
        <w:rPr>
          <w:b/>
          <w:sz w:val="20"/>
        </w:rPr>
        <w:t>t</w:t>
      </w:r>
      <w:r w:rsidRPr="009A6006">
        <w:rPr>
          <w:b/>
          <w:sz w:val="20"/>
        </w:rPr>
        <w:t>wanderung zum Höhenfeuer</w:t>
      </w:r>
      <w:r w:rsidRPr="00451B03">
        <w:rPr>
          <w:sz w:val="20"/>
        </w:rPr>
        <w:t xml:space="preserve"> mit „Glühweinanstich“</w:t>
      </w:r>
    </w:p>
    <w:p w:rsidR="00545F47" w:rsidRPr="000E7467" w:rsidRDefault="00545F47" w:rsidP="00690B20">
      <w:pPr>
        <w:numPr>
          <w:ilvl w:val="0"/>
          <w:numId w:val="17"/>
        </w:numPr>
        <w:ind w:left="284" w:hanging="284"/>
        <w:rPr>
          <w:sz w:val="20"/>
        </w:rPr>
      </w:pPr>
      <w:r w:rsidRPr="00451B03">
        <w:rPr>
          <w:sz w:val="20"/>
        </w:rPr>
        <w:t xml:space="preserve">20.00 Uhr </w:t>
      </w:r>
      <w:r w:rsidR="000E7467">
        <w:rPr>
          <w:sz w:val="20"/>
        </w:rPr>
        <w:t>„</w:t>
      </w:r>
      <w:r w:rsidR="000E7467">
        <w:rPr>
          <w:b/>
          <w:sz w:val="20"/>
        </w:rPr>
        <w:t xml:space="preserve">Auf Tour durch das Erzgebirge“ </w:t>
      </w:r>
      <w:r w:rsidR="000E7467" w:rsidRPr="000E7467">
        <w:rPr>
          <w:sz w:val="20"/>
        </w:rPr>
        <w:t>ganz bequem per Farb-Dia mit Gerd Heinrich im Wintersportmuseum</w:t>
      </w:r>
    </w:p>
    <w:p w:rsidR="00D64F51" w:rsidRPr="003C1373" w:rsidRDefault="00D64F51" w:rsidP="00690B20">
      <w:pPr>
        <w:ind w:left="284" w:hanging="284"/>
        <w:rPr>
          <w:sz w:val="10"/>
        </w:rPr>
      </w:pPr>
    </w:p>
    <w:p w:rsidR="00D64F51" w:rsidRPr="00D64F51" w:rsidRDefault="00D64F51" w:rsidP="00690B20">
      <w:pPr>
        <w:rPr>
          <w:sz w:val="18"/>
        </w:rPr>
      </w:pPr>
      <w:r w:rsidRPr="00D64F51">
        <w:rPr>
          <w:b/>
          <w:color w:val="C00000"/>
        </w:rPr>
        <w:t>Täglich Tagesfahrten</w:t>
      </w:r>
      <w:r w:rsidRPr="00D64F51">
        <w:t xml:space="preserve"> </w:t>
      </w:r>
      <w:r w:rsidRPr="00D64F51">
        <w:rPr>
          <w:b/>
          <w:sz w:val="20"/>
        </w:rPr>
        <w:t>ab/bis Lugsteinhof</w:t>
      </w:r>
      <w:r>
        <w:rPr>
          <w:sz w:val="20"/>
        </w:rPr>
        <w:t xml:space="preserve"> </w:t>
      </w:r>
      <w:r w:rsidRPr="00D64F51">
        <w:rPr>
          <w:sz w:val="18"/>
        </w:rPr>
        <w:t xml:space="preserve">(z. B. </w:t>
      </w:r>
      <w:r>
        <w:rPr>
          <w:sz w:val="18"/>
        </w:rPr>
        <w:t xml:space="preserve">nach </w:t>
      </w:r>
      <w:r w:rsidRPr="00D64F51">
        <w:rPr>
          <w:sz w:val="18"/>
        </w:rPr>
        <w:t xml:space="preserve">Prag, Karlsbad, Melnik </w:t>
      </w:r>
      <w:r w:rsidRPr="00D64F51">
        <w:rPr>
          <w:sz w:val="16"/>
        </w:rPr>
        <w:t>–</w:t>
      </w:r>
      <w:r>
        <w:rPr>
          <w:sz w:val="16"/>
        </w:rPr>
        <w:t xml:space="preserve"> </w:t>
      </w:r>
      <w:r w:rsidRPr="00D64F51">
        <w:rPr>
          <w:sz w:val="16"/>
        </w:rPr>
        <w:t>lt. aktuellen Aushängen)</w:t>
      </w:r>
    </w:p>
    <w:p w:rsidR="00451B03" w:rsidRPr="009C4435" w:rsidRDefault="00451B03" w:rsidP="00545F47">
      <w:pPr>
        <w:jc w:val="both"/>
        <w:rPr>
          <w:sz w:val="20"/>
        </w:rPr>
      </w:pPr>
    </w:p>
    <w:p w:rsidR="00451B03" w:rsidRPr="00214B05" w:rsidRDefault="00451B03" w:rsidP="00214B05">
      <w:pPr>
        <w:shd w:val="clear" w:color="auto" w:fill="D9D9D9"/>
        <w:jc w:val="center"/>
        <w:rPr>
          <w:b/>
          <w:sz w:val="20"/>
        </w:rPr>
      </w:pPr>
      <w:r w:rsidRPr="00214B05">
        <w:rPr>
          <w:b/>
          <w:sz w:val="20"/>
        </w:rPr>
        <w:t>Weitere Informationen - Platzreservierungen – Kartenvorverkauf rund um die Uhr</w:t>
      </w:r>
    </w:p>
    <w:p w:rsidR="00451B03" w:rsidRPr="00214B05" w:rsidRDefault="00451B03" w:rsidP="00214B05">
      <w:pPr>
        <w:shd w:val="clear" w:color="auto" w:fill="D9D9D9"/>
        <w:jc w:val="center"/>
        <w:rPr>
          <w:b/>
          <w:sz w:val="20"/>
        </w:rPr>
      </w:pPr>
      <w:r w:rsidRPr="00214B05">
        <w:rPr>
          <w:b/>
          <w:sz w:val="20"/>
        </w:rPr>
        <w:t>im Lugsteinhof möglich</w:t>
      </w:r>
    </w:p>
    <w:p w:rsidR="00451B03" w:rsidRDefault="00E87B23" w:rsidP="00214B05">
      <w:pPr>
        <w:shd w:val="clear" w:color="auto" w:fill="D9D9D9"/>
        <w:jc w:val="center"/>
        <w:rPr>
          <w:b/>
          <w:color w:val="C00000"/>
          <w:sz w:val="24"/>
        </w:rPr>
      </w:pPr>
      <w:hyperlink r:id="rId14" w:history="1">
        <w:r w:rsidR="00451B03" w:rsidRPr="00D64F51">
          <w:rPr>
            <w:rStyle w:val="Hyperlink"/>
            <w:b/>
            <w:color w:val="C00000"/>
            <w:sz w:val="24"/>
            <w:u w:val="none"/>
          </w:rPr>
          <w:t>www.lugsteinhof.de</w:t>
        </w:r>
      </w:hyperlink>
      <w:r w:rsidR="00451B03" w:rsidRPr="00D64F51">
        <w:rPr>
          <w:b/>
          <w:color w:val="C00000"/>
          <w:sz w:val="24"/>
        </w:rPr>
        <w:t xml:space="preserve">  Telefon: 035056/3650</w:t>
      </w:r>
    </w:p>
    <w:p w:rsidR="003C1373" w:rsidRDefault="003C1373" w:rsidP="003C1373">
      <w:pPr>
        <w:shd w:val="clear" w:color="auto" w:fill="FFFFFF" w:themeFill="background1"/>
        <w:jc w:val="right"/>
        <w:rPr>
          <w:b/>
          <w:sz w:val="2"/>
        </w:rPr>
      </w:pPr>
    </w:p>
    <w:p w:rsidR="003C1373" w:rsidRDefault="003C1373" w:rsidP="003C1373">
      <w:pPr>
        <w:shd w:val="clear" w:color="auto" w:fill="FFFFFF" w:themeFill="background1"/>
        <w:jc w:val="right"/>
        <w:rPr>
          <w:b/>
          <w:sz w:val="2"/>
        </w:rPr>
      </w:pPr>
    </w:p>
    <w:p w:rsidR="003C1373" w:rsidRPr="003C1373" w:rsidRDefault="003C1373" w:rsidP="003C1373">
      <w:pPr>
        <w:shd w:val="clear" w:color="auto" w:fill="FFFFFF" w:themeFill="background1"/>
        <w:jc w:val="right"/>
        <w:rPr>
          <w:b/>
          <w:sz w:val="2"/>
        </w:rPr>
      </w:pPr>
    </w:p>
    <w:p w:rsidR="003C1373" w:rsidRPr="003C1373" w:rsidRDefault="003C1373" w:rsidP="003C1373">
      <w:pPr>
        <w:shd w:val="clear" w:color="auto" w:fill="FFFFFF" w:themeFill="background1"/>
        <w:jc w:val="right"/>
        <w:rPr>
          <w:b/>
          <w:sz w:val="14"/>
        </w:rPr>
      </w:pPr>
      <w:r w:rsidRPr="003C1373">
        <w:rPr>
          <w:b/>
          <w:sz w:val="14"/>
        </w:rPr>
        <w:t>Änderungen vorbehalten!</w:t>
      </w:r>
    </w:p>
    <w:sectPr w:rsidR="003C1373" w:rsidRPr="003C1373" w:rsidSect="00D64F51">
      <w:type w:val="continuous"/>
      <w:pgSz w:w="11907" w:h="16839" w:code="9"/>
      <w:pgMar w:top="1134" w:right="1134" w:bottom="1134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5D" w:rsidRDefault="0004755D" w:rsidP="00885AD8">
      <w:r>
        <w:separator/>
      </w:r>
    </w:p>
  </w:endnote>
  <w:endnote w:type="continuationSeparator" w:id="0">
    <w:p w:rsidR="0004755D" w:rsidRDefault="0004755D" w:rsidP="0088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5D" w:rsidRDefault="0004755D" w:rsidP="004D5D70">
    <w:pPr>
      <w:pStyle w:val="Fuzeile"/>
      <w:rPr>
        <w:color w:val="808080"/>
        <w:sz w:val="20"/>
      </w:rPr>
    </w:pPr>
    <w:r>
      <w:rPr>
        <w:noProof/>
        <w:color w:val="808080"/>
        <w:sz w:val="20"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5405120</wp:posOffset>
          </wp:positionH>
          <wp:positionV relativeFrom="paragraph">
            <wp:posOffset>-17145</wp:posOffset>
          </wp:positionV>
          <wp:extent cx="542925" cy="554355"/>
          <wp:effectExtent l="19050" t="0" r="9525" b="0"/>
          <wp:wrapNone/>
          <wp:docPr id="1" name="Grafik 0" descr="Hote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otel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5AD8">
      <w:rPr>
        <w:color w:val="808080"/>
        <w:sz w:val="20"/>
      </w:rPr>
      <w:t xml:space="preserve">Hotel Lugsteinhof  </w:t>
    </w:r>
    <w:r>
      <w:rPr>
        <w:color w:val="808080"/>
        <w:sz w:val="20"/>
      </w:rPr>
      <w:t xml:space="preserve">      Inh. K. Kadletz e. K.   </w:t>
    </w:r>
    <w:r w:rsidRPr="00885AD8">
      <w:rPr>
        <w:color w:val="808080"/>
        <w:sz w:val="20"/>
      </w:rPr>
      <w:t xml:space="preserve">01773 Altenberg / Zinnwald </w:t>
    </w:r>
    <w:r>
      <w:rPr>
        <w:color w:val="808080"/>
        <w:sz w:val="20"/>
      </w:rPr>
      <w:t xml:space="preserve">   </w:t>
    </w:r>
    <w:r w:rsidRPr="00885AD8">
      <w:rPr>
        <w:color w:val="808080"/>
        <w:sz w:val="20"/>
      </w:rPr>
      <w:t xml:space="preserve"> Neugeorgenfeld 36</w:t>
    </w:r>
    <w:r w:rsidRPr="001C2175">
      <w:rPr>
        <w:color w:val="808080"/>
        <w:sz w:val="20"/>
      </w:rPr>
      <w:t xml:space="preserve"> </w:t>
    </w:r>
    <w:r w:rsidRPr="00885AD8">
      <w:rPr>
        <w:color w:val="808080"/>
        <w:sz w:val="20"/>
      </w:rPr>
      <w:t xml:space="preserve"> </w:t>
    </w:r>
  </w:p>
  <w:p w:rsidR="0004755D" w:rsidRPr="00885AD8" w:rsidRDefault="0004755D" w:rsidP="004D5D70">
    <w:pPr>
      <w:pStyle w:val="Fuzeile"/>
      <w:rPr>
        <w:color w:val="808080"/>
        <w:sz w:val="20"/>
      </w:rPr>
    </w:pPr>
    <w:r w:rsidRPr="00885AD8">
      <w:rPr>
        <w:color w:val="808080"/>
        <w:sz w:val="20"/>
      </w:rPr>
      <w:t xml:space="preserve">Telefon 035056/3650 </w:t>
    </w:r>
    <w:r>
      <w:rPr>
        <w:color w:val="808080"/>
        <w:sz w:val="20"/>
      </w:rPr>
      <w:t xml:space="preserve"> </w:t>
    </w:r>
    <w:r w:rsidRPr="00885AD8">
      <w:rPr>
        <w:color w:val="808080"/>
        <w:sz w:val="20"/>
      </w:rPr>
      <w:t xml:space="preserve"> Fax </w:t>
    </w:r>
    <w:r>
      <w:rPr>
        <w:color w:val="808080"/>
        <w:sz w:val="20"/>
      </w:rPr>
      <w:t>035056/</w:t>
    </w:r>
    <w:r w:rsidRPr="00885AD8">
      <w:rPr>
        <w:color w:val="808080"/>
        <w:sz w:val="20"/>
      </w:rPr>
      <w:t xml:space="preserve">36555 </w:t>
    </w:r>
    <w:r>
      <w:rPr>
        <w:color w:val="808080"/>
        <w:sz w:val="20"/>
      </w:rPr>
      <w:t xml:space="preserve"> </w:t>
    </w:r>
    <w:r w:rsidRPr="00885AD8">
      <w:rPr>
        <w:color w:val="808080"/>
        <w:sz w:val="20"/>
      </w:rPr>
      <w:t xml:space="preserve">  </w:t>
    </w:r>
    <w:r>
      <w:rPr>
        <w:color w:val="808080"/>
        <w:sz w:val="20"/>
      </w:rPr>
      <w:t xml:space="preserve"> </w:t>
    </w:r>
    <w:r w:rsidRPr="00885AD8">
      <w:rPr>
        <w:color w:val="808080"/>
        <w:sz w:val="20"/>
      </w:rPr>
      <w:t xml:space="preserve"> Mail</w:t>
    </w:r>
    <w:r w:rsidRPr="001C2175">
      <w:rPr>
        <w:color w:val="808080"/>
        <w:sz w:val="20"/>
      </w:rPr>
      <w:t xml:space="preserve">: </w:t>
    </w:r>
    <w:hyperlink r:id="rId2" w:history="1">
      <w:r w:rsidRPr="001C2175">
        <w:rPr>
          <w:rStyle w:val="Hyperlink"/>
          <w:color w:val="808080"/>
          <w:sz w:val="20"/>
          <w:u w:val="none"/>
        </w:rPr>
        <w:t>info@lugsteinhof.de</w:t>
      </w:r>
    </w:hyperlink>
    <w:r>
      <w:rPr>
        <w:color w:val="808080"/>
        <w:sz w:val="20"/>
      </w:rPr>
      <w:t xml:space="preserve">     </w:t>
    </w:r>
    <w:hyperlink r:id="rId3" w:history="1">
      <w:r w:rsidRPr="00885AD8">
        <w:rPr>
          <w:rStyle w:val="Hyperlink"/>
          <w:color w:val="808080"/>
          <w:sz w:val="20"/>
          <w:u w:val="none"/>
        </w:rPr>
        <w:t>www.lugsteinhof.de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5D" w:rsidRDefault="0004755D" w:rsidP="00885AD8">
      <w:r>
        <w:separator/>
      </w:r>
    </w:p>
  </w:footnote>
  <w:footnote w:type="continuationSeparator" w:id="0">
    <w:p w:rsidR="0004755D" w:rsidRDefault="0004755D" w:rsidP="00885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5D" w:rsidRDefault="0004755D" w:rsidP="00A4786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-288290</wp:posOffset>
          </wp:positionV>
          <wp:extent cx="542925" cy="554355"/>
          <wp:effectExtent l="19050" t="0" r="9525" b="0"/>
          <wp:wrapNone/>
          <wp:docPr id="2" name="Grafik 0" descr="Hote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otel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421_"/>
      </v:shape>
    </w:pict>
  </w:numPicBullet>
  <w:numPicBullet w:numPicBulletId="1">
    <w:pict>
      <v:shape id="_x0000_i1031" type="#_x0000_t75" style="width:9pt;height:9pt" o:bullet="t">
        <v:imagedata r:id="rId2" o:title="BD14868_"/>
      </v:shape>
    </w:pict>
  </w:numPicBullet>
  <w:numPicBullet w:numPicBulletId="2">
    <w:pict>
      <v:shape id="_x0000_i1032" type="#_x0000_t75" style="width:11.25pt;height:11.25pt" o:bullet="t">
        <v:imagedata r:id="rId3" o:title="BD10253_"/>
        <o:lock v:ext="edit" cropping="t"/>
      </v:shape>
    </w:pict>
  </w:numPicBullet>
  <w:numPicBullet w:numPicBulletId="3">
    <w:pict>
      <v:shape id="_x0000_i1033" type="#_x0000_t75" style="width:11.25pt;height:11.25pt" o:bullet="t">
        <v:imagedata r:id="rId4" o:title="BD14790_"/>
      </v:shape>
    </w:pict>
  </w:numPicBullet>
  <w:abstractNum w:abstractNumId="0">
    <w:nsid w:val="0D4A725A"/>
    <w:multiLevelType w:val="hybridMultilevel"/>
    <w:tmpl w:val="84B8E66C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3066"/>
    <w:multiLevelType w:val="hybridMultilevel"/>
    <w:tmpl w:val="08DE6FEE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38B6"/>
    <w:multiLevelType w:val="hybridMultilevel"/>
    <w:tmpl w:val="A03CC916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3E19"/>
    <w:multiLevelType w:val="hybridMultilevel"/>
    <w:tmpl w:val="0C546066"/>
    <w:lvl w:ilvl="0" w:tplc="8B98D320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41955"/>
    <w:multiLevelType w:val="hybridMultilevel"/>
    <w:tmpl w:val="02C6C756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2BAA"/>
    <w:multiLevelType w:val="hybridMultilevel"/>
    <w:tmpl w:val="F1341B0C"/>
    <w:lvl w:ilvl="0" w:tplc="2C04F880">
      <w:start w:val="5"/>
      <w:numFmt w:val="bullet"/>
      <w:lvlText w:val=""/>
      <w:lvlJc w:val="left"/>
      <w:pPr>
        <w:ind w:left="720" w:hanging="360"/>
      </w:pPr>
      <w:rPr>
        <w:rFonts w:ascii="Wingdings 2" w:eastAsia="Calibri" w:hAnsi="Wingdings 2" w:cs="Times New Roman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519E"/>
    <w:multiLevelType w:val="hybridMultilevel"/>
    <w:tmpl w:val="D932D426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6D44"/>
    <w:multiLevelType w:val="hybridMultilevel"/>
    <w:tmpl w:val="3C120B26"/>
    <w:lvl w:ilvl="0" w:tplc="90D0DF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748F6"/>
    <w:multiLevelType w:val="hybridMultilevel"/>
    <w:tmpl w:val="641E34EC"/>
    <w:lvl w:ilvl="0" w:tplc="699878E4">
      <w:start w:val="5"/>
      <w:numFmt w:val="bullet"/>
      <w:lvlText w:val=""/>
      <w:lvlJc w:val="left"/>
      <w:pPr>
        <w:ind w:left="3192" w:hanging="360"/>
      </w:pPr>
      <w:rPr>
        <w:rFonts w:ascii="Wingdings 2" w:eastAsia="Calibri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52D27D0E"/>
    <w:multiLevelType w:val="hybridMultilevel"/>
    <w:tmpl w:val="A2BEF50A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7497A"/>
    <w:multiLevelType w:val="hybridMultilevel"/>
    <w:tmpl w:val="15DAD28C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96E02"/>
    <w:multiLevelType w:val="hybridMultilevel"/>
    <w:tmpl w:val="9026A3E4"/>
    <w:lvl w:ilvl="0" w:tplc="AD88A856">
      <w:start w:val="5"/>
      <w:numFmt w:val="bullet"/>
      <w:lvlText w:val=""/>
      <w:lvlJc w:val="left"/>
      <w:pPr>
        <w:ind w:left="2484" w:hanging="360"/>
      </w:pPr>
      <w:rPr>
        <w:rFonts w:ascii="Wingdings 2" w:eastAsia="Calibri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34B4B22"/>
    <w:multiLevelType w:val="hybridMultilevel"/>
    <w:tmpl w:val="246A3B0A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91CDA"/>
    <w:multiLevelType w:val="hybridMultilevel"/>
    <w:tmpl w:val="34DEAE1C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55A91"/>
    <w:multiLevelType w:val="hybridMultilevel"/>
    <w:tmpl w:val="4C0CE6AE"/>
    <w:lvl w:ilvl="0" w:tplc="C7FC87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E6E14"/>
    <w:multiLevelType w:val="hybridMultilevel"/>
    <w:tmpl w:val="AC7C8FE6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74AD2"/>
    <w:multiLevelType w:val="hybridMultilevel"/>
    <w:tmpl w:val="4FA02DDC"/>
    <w:lvl w:ilvl="0" w:tplc="919C71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  <w:num w:numId="14">
    <w:abstractNumId w:val="15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60,red,#ff9"/>
      <o:colormenu v:ext="edit" fillcolor="#060" shadowcolor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1C89"/>
    <w:rsid w:val="0004755D"/>
    <w:rsid w:val="000924F5"/>
    <w:rsid w:val="000A5E33"/>
    <w:rsid w:val="000B141C"/>
    <w:rsid w:val="000B62E0"/>
    <w:rsid w:val="000C5C24"/>
    <w:rsid w:val="000E7467"/>
    <w:rsid w:val="000F244F"/>
    <w:rsid w:val="00105CF7"/>
    <w:rsid w:val="00116C82"/>
    <w:rsid w:val="00156F37"/>
    <w:rsid w:val="0018695E"/>
    <w:rsid w:val="00190B65"/>
    <w:rsid w:val="001C2175"/>
    <w:rsid w:val="001E45F8"/>
    <w:rsid w:val="00214B05"/>
    <w:rsid w:val="002445F6"/>
    <w:rsid w:val="00251063"/>
    <w:rsid w:val="002A5515"/>
    <w:rsid w:val="002E4858"/>
    <w:rsid w:val="003109D3"/>
    <w:rsid w:val="0035686E"/>
    <w:rsid w:val="0035704A"/>
    <w:rsid w:val="00381DF1"/>
    <w:rsid w:val="003B4879"/>
    <w:rsid w:val="003C1373"/>
    <w:rsid w:val="00451B03"/>
    <w:rsid w:val="00495F45"/>
    <w:rsid w:val="00497AEC"/>
    <w:rsid w:val="004D5D70"/>
    <w:rsid w:val="00545F47"/>
    <w:rsid w:val="005576C0"/>
    <w:rsid w:val="005641B8"/>
    <w:rsid w:val="005F58D7"/>
    <w:rsid w:val="00614459"/>
    <w:rsid w:val="00616B41"/>
    <w:rsid w:val="00670C61"/>
    <w:rsid w:val="00690B20"/>
    <w:rsid w:val="006A4EAE"/>
    <w:rsid w:val="006D5DFB"/>
    <w:rsid w:val="00701C89"/>
    <w:rsid w:val="0070698D"/>
    <w:rsid w:val="00714699"/>
    <w:rsid w:val="00724305"/>
    <w:rsid w:val="00742B68"/>
    <w:rsid w:val="00776B8A"/>
    <w:rsid w:val="00843214"/>
    <w:rsid w:val="00870387"/>
    <w:rsid w:val="00881D41"/>
    <w:rsid w:val="00885AD8"/>
    <w:rsid w:val="00934DAB"/>
    <w:rsid w:val="00987D31"/>
    <w:rsid w:val="009A6006"/>
    <w:rsid w:val="009C4435"/>
    <w:rsid w:val="009D433D"/>
    <w:rsid w:val="009D5B42"/>
    <w:rsid w:val="00A328F8"/>
    <w:rsid w:val="00A47863"/>
    <w:rsid w:val="00A74E82"/>
    <w:rsid w:val="00A84638"/>
    <w:rsid w:val="00A92E7E"/>
    <w:rsid w:val="00AF7E26"/>
    <w:rsid w:val="00BA1CFE"/>
    <w:rsid w:val="00BF27B8"/>
    <w:rsid w:val="00CB13CF"/>
    <w:rsid w:val="00CB58B3"/>
    <w:rsid w:val="00CD7D53"/>
    <w:rsid w:val="00D64F51"/>
    <w:rsid w:val="00D8022A"/>
    <w:rsid w:val="00E2001D"/>
    <w:rsid w:val="00E27522"/>
    <w:rsid w:val="00E37566"/>
    <w:rsid w:val="00E404D4"/>
    <w:rsid w:val="00E87B23"/>
    <w:rsid w:val="00EB0C7E"/>
    <w:rsid w:val="00EB1E50"/>
    <w:rsid w:val="00EC4EAC"/>
    <w:rsid w:val="00EF08E1"/>
    <w:rsid w:val="00EF7C46"/>
    <w:rsid w:val="00F04891"/>
    <w:rsid w:val="00F213C4"/>
    <w:rsid w:val="00FC2FAF"/>
    <w:rsid w:val="00FE7B52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red,#ff9"/>
      <o:colormenu v:ext="edit" fillcolor="#060" shadow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8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C89"/>
    <w:pPr>
      <w:ind w:left="720"/>
      <w:contextualSpacing/>
    </w:pPr>
  </w:style>
  <w:style w:type="character" w:styleId="Hyperlink">
    <w:name w:val="Hyperlink"/>
    <w:basedOn w:val="Absatz-Standardschriftart"/>
    <w:rsid w:val="00742B6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85A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5AD8"/>
  </w:style>
  <w:style w:type="paragraph" w:styleId="Fuzeile">
    <w:name w:val="footer"/>
    <w:basedOn w:val="Standard"/>
    <w:link w:val="FuzeileZchn"/>
    <w:uiPriority w:val="99"/>
    <w:semiHidden/>
    <w:unhideWhenUsed/>
    <w:rsid w:val="00885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5A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http://www.lugsteinhof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gsteinhof.de" TargetMode="External"/><Relationship Id="rId2" Type="http://schemas.openxmlformats.org/officeDocument/2006/relationships/hyperlink" Target="mailto:info@lugsteinhof.de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0C9C-7E4A-4C15-8140-A06A0955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Links>
    <vt:vector size="24" baseType="variant"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http://www.lugsteinhof.de/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mailto:info@lugsteinhof.de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http://www.lugsteinhof.de/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mailto:info@lugsteinhof.de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2014-08-21T08:52:00Z</cp:lastPrinted>
  <dcterms:created xsi:type="dcterms:W3CDTF">2014-08-21T09:50:00Z</dcterms:created>
  <dcterms:modified xsi:type="dcterms:W3CDTF">2014-08-21T09:50:00Z</dcterms:modified>
</cp:coreProperties>
</file>